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B9" w:rsidRDefault="00AF0FB9" w:rsidP="00C35F9B">
      <w:p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*Disclaimer – This legal form and document is for reference only. Any document that you enter</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into, should be in consultation with an Advocate or a Solicitor. The Government will not be</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 xml:space="preserve">responsible for any claim arising out of the use of the following document. </w:t>
      </w:r>
      <w:r>
        <w:rPr>
          <w:rFonts w:ascii="Tahoma" w:eastAsia="Times New Roman" w:hAnsi="Tahoma" w:cs="Tahoma"/>
          <w:szCs w:val="22"/>
          <w:lang w:eastAsia="en-IN"/>
        </w:rPr>
        <w:tab/>
      </w:r>
    </w:p>
    <w:p w:rsidR="00AF0FB9" w:rsidRDefault="00AF0FB9" w:rsidP="00C35F9B">
      <w:pPr>
        <w:spacing w:after="120" w:line="360" w:lineRule="auto"/>
        <w:jc w:val="center"/>
        <w:rPr>
          <w:rFonts w:ascii="Tahoma" w:eastAsia="Times New Roman" w:hAnsi="Tahoma" w:cs="Tahoma"/>
          <w:b/>
          <w:bCs/>
          <w:szCs w:val="22"/>
          <w:lang w:eastAsia="en-IN"/>
        </w:rPr>
      </w:pPr>
      <w:r w:rsidRPr="00AF0FB9">
        <w:rPr>
          <w:rFonts w:ascii="Tahoma" w:eastAsia="Times New Roman" w:hAnsi="Tahoma" w:cs="Tahoma"/>
          <w:b/>
          <w:bCs/>
          <w:szCs w:val="22"/>
          <w:lang w:eastAsia="en-IN"/>
        </w:rPr>
        <w:t>Indemnity for Title</w:t>
      </w:r>
    </w:p>
    <w:p w:rsidR="0069367D" w:rsidRPr="00AF0FB9" w:rsidRDefault="0069367D" w:rsidP="00C35F9B">
      <w:pPr>
        <w:spacing w:after="120" w:line="360" w:lineRule="auto"/>
        <w:jc w:val="center"/>
        <w:rPr>
          <w:rFonts w:ascii="Tahoma" w:eastAsia="Times New Roman" w:hAnsi="Tahoma" w:cs="Tahoma"/>
          <w:b/>
          <w:bCs/>
          <w:szCs w:val="22"/>
          <w:lang w:eastAsia="en-IN"/>
        </w:rPr>
      </w:pPr>
      <w:r>
        <w:rPr>
          <w:rFonts w:ascii="Tahoma" w:eastAsia="Times New Roman" w:hAnsi="Tahoma" w:cs="Tahoma"/>
          <w:b/>
          <w:bCs/>
          <w:szCs w:val="22"/>
          <w:lang w:eastAsia="en-IN"/>
        </w:rPr>
        <w:t>(To be executed between Vendor and Purchaser for indemnification against loss, costs, charges,etc)</w:t>
      </w:r>
      <w:bookmarkStart w:id="0" w:name="_GoBack"/>
      <w:bookmarkEnd w:id="0"/>
    </w:p>
    <w:p w:rsidR="00AF0FB9" w:rsidRPr="00AF0FB9" w:rsidRDefault="00AF0FB9" w:rsidP="00C35F9B">
      <w:p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This Deed Of Indemnity is made at.................. on this ........ day of (Month and year)</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between Mr. ABCD of ........ hereinafter referred to as “the Vendor”</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 of the One Part and</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Mr. EFGH of ....... hereinafter referred to as “The Purchaser</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 of the Other Part:</w:t>
      </w:r>
    </w:p>
    <w:p w:rsidR="00AF0FB9" w:rsidRDefault="00AF0FB9" w:rsidP="00C35F9B">
      <w:pPr>
        <w:spacing w:after="120" w:line="360" w:lineRule="auto"/>
        <w:jc w:val="both"/>
        <w:rPr>
          <w:rFonts w:ascii="Tahoma" w:eastAsia="Times New Roman" w:hAnsi="Tahoma" w:cs="Tahoma"/>
          <w:szCs w:val="22"/>
          <w:lang w:eastAsia="en-IN"/>
        </w:rPr>
      </w:pPr>
    </w:p>
    <w:p w:rsidR="00AF0FB9" w:rsidRDefault="00AF0FB9" w:rsidP="00C35F9B">
      <w:pPr>
        <w:pStyle w:val="ListParagraph"/>
        <w:numPr>
          <w:ilvl w:val="0"/>
          <w:numId w:val="2"/>
        </w:num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 xml:space="preserve">Whereas by a Deed of Conveyance bearing even date with these Presents but executed before this deed and made between the Vendor of the One Part and the Purchaser of the Other Part, the Vendor has granted and transferred by way of sale the land and premises at ........ more particularly described In the Schedule by the said Deed of Conveyance. </w:t>
      </w:r>
    </w:p>
    <w:p w:rsidR="00AF0FB9" w:rsidRDefault="00AF0FB9" w:rsidP="00C35F9B">
      <w:pPr>
        <w:pStyle w:val="ListParagraph"/>
        <w:numPr>
          <w:ilvl w:val="0"/>
          <w:numId w:val="2"/>
        </w:num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And Whereas the title of the Vendor to the said land and premises described in the Schedule hereunder written is based on the Vendor being in possession thereof for the last more than ............... years as of right and without any Interruption from anybody else and which possession has now become adverse and there Is no document of title in respect thereof in favour of the Vendor.</w:t>
      </w:r>
    </w:p>
    <w:p w:rsidR="00AF0FB9" w:rsidRDefault="00AF0FB9" w:rsidP="00C35F9B">
      <w:pPr>
        <w:pStyle w:val="ListParagraph"/>
        <w:numPr>
          <w:ilvl w:val="0"/>
          <w:numId w:val="2"/>
        </w:num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 xml:space="preserve">And Whereas at the treaty of the sale of the said land and premises it was agreed between the Vendor and the Purchaser that the Vendor shall execute a separate deed indemnifying the Purchaser against any claim made and established by any of the owners of the said land described and the Schedule of the said Deed of Conveyance being the same as described in the Schedule hereunder written and which the Vendor now proposes to do, </w:t>
      </w:r>
    </w:p>
    <w:p w:rsidR="00AF0FB9" w:rsidRPr="00AF0FB9" w:rsidRDefault="00AF0FB9" w:rsidP="00C35F9B">
      <w:pPr>
        <w:pStyle w:val="ListParagraph"/>
        <w:numPr>
          <w:ilvl w:val="0"/>
          <w:numId w:val="2"/>
        </w:num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 xml:space="preserve">NOW THIS DEED WITNESSETH THAT pursuant to the said agreement, the Vendor doth hereby covenant with the Purchaser that the Vendor will indemnify and will keep indemnified the Purchaser against any loss, costs, charges and expenses the Purchaser may incur or suffer on account of any claim being made and established by any person or persons found interested in the said land and premises described in the Schedule. </w:t>
      </w:r>
    </w:p>
    <w:p w:rsidR="00AF0FB9" w:rsidRDefault="00AF0FB9" w:rsidP="00C35F9B">
      <w:pPr>
        <w:spacing w:after="120" w:line="360" w:lineRule="auto"/>
        <w:jc w:val="both"/>
        <w:rPr>
          <w:rFonts w:ascii="Tahoma" w:eastAsia="Times New Roman" w:hAnsi="Tahoma" w:cs="Tahoma"/>
          <w:szCs w:val="22"/>
          <w:lang w:eastAsia="en-IN"/>
        </w:rPr>
      </w:pPr>
    </w:p>
    <w:p w:rsidR="00AF0FB9" w:rsidRPr="00AF0FB9" w:rsidRDefault="00AF0FB9" w:rsidP="00C35F9B">
      <w:pPr>
        <w:spacing w:after="120" w:line="360" w:lineRule="auto"/>
        <w:ind w:firstLine="360"/>
        <w:jc w:val="both"/>
        <w:rPr>
          <w:rFonts w:ascii="Tahoma" w:eastAsia="Times New Roman" w:hAnsi="Tahoma" w:cs="Tahoma"/>
          <w:szCs w:val="22"/>
          <w:lang w:eastAsia="en-IN"/>
        </w:rPr>
      </w:pPr>
      <w:r w:rsidRPr="00AF0FB9">
        <w:rPr>
          <w:rFonts w:ascii="Tahoma" w:eastAsia="Times New Roman" w:hAnsi="Tahoma" w:cs="Tahoma"/>
          <w:szCs w:val="22"/>
          <w:lang w:eastAsia="en-IN"/>
        </w:rPr>
        <w:lastRenderedPageBreak/>
        <w:t>IN WITNESS WHEREOF the Vendor has put his hand the day and the year first</w:t>
      </w:r>
      <w:r>
        <w:rPr>
          <w:rFonts w:ascii="Tahoma" w:eastAsia="Times New Roman" w:hAnsi="Tahoma" w:cs="Tahoma"/>
          <w:szCs w:val="22"/>
          <w:lang w:eastAsia="en-IN"/>
        </w:rPr>
        <w:t xml:space="preserve"> </w:t>
      </w:r>
      <w:r w:rsidRPr="00AF0FB9">
        <w:rPr>
          <w:rFonts w:ascii="Tahoma" w:eastAsia="Times New Roman" w:hAnsi="Tahoma" w:cs="Tahoma"/>
          <w:szCs w:val="22"/>
          <w:lang w:eastAsia="en-IN"/>
        </w:rPr>
        <w:t>hereinabove written.</w:t>
      </w:r>
    </w:p>
    <w:p w:rsidR="00C35F9B" w:rsidRDefault="00C35F9B" w:rsidP="00C35F9B">
      <w:pPr>
        <w:spacing w:after="120" w:line="360" w:lineRule="auto"/>
        <w:jc w:val="both"/>
        <w:rPr>
          <w:rFonts w:ascii="Tahoma" w:eastAsia="Times New Roman" w:hAnsi="Tahoma" w:cs="Tahoma"/>
          <w:szCs w:val="22"/>
          <w:lang w:eastAsia="en-IN"/>
        </w:rPr>
      </w:pPr>
    </w:p>
    <w:p w:rsidR="00AF0FB9" w:rsidRDefault="00AF0FB9" w:rsidP="00C35F9B">
      <w:p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THE SCHEDULE ABOVE REFERRED TO</w:t>
      </w:r>
    </w:p>
    <w:p w:rsidR="00AF0FB9" w:rsidRPr="00AF0FB9" w:rsidRDefault="00AF0FB9" w:rsidP="00C35F9B">
      <w:p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Signed and delivered by the</w:t>
      </w:r>
    </w:p>
    <w:p w:rsidR="00AF0FB9" w:rsidRDefault="00AF0FB9" w:rsidP="00C35F9B">
      <w:p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Vendor – Mr.ABCD in the presence of ..........</w:t>
      </w:r>
    </w:p>
    <w:p w:rsidR="00AF0FB9" w:rsidRPr="00AF0FB9" w:rsidRDefault="00AF0FB9" w:rsidP="00C35F9B">
      <w:pPr>
        <w:spacing w:after="120" w:line="360" w:lineRule="auto"/>
        <w:jc w:val="both"/>
        <w:rPr>
          <w:rFonts w:ascii="Tahoma" w:eastAsia="Times New Roman" w:hAnsi="Tahoma" w:cs="Tahoma"/>
          <w:szCs w:val="22"/>
          <w:lang w:eastAsia="en-IN"/>
        </w:rPr>
      </w:pPr>
    </w:p>
    <w:p w:rsidR="00AF0FB9" w:rsidRPr="00AF0FB9" w:rsidRDefault="00AF0FB9" w:rsidP="00C35F9B">
      <w:pPr>
        <w:spacing w:after="120" w:line="360" w:lineRule="auto"/>
        <w:jc w:val="both"/>
        <w:rPr>
          <w:rFonts w:ascii="Tahoma" w:eastAsia="Times New Roman" w:hAnsi="Tahoma" w:cs="Tahoma"/>
          <w:szCs w:val="22"/>
          <w:lang w:eastAsia="en-IN"/>
        </w:rPr>
      </w:pPr>
      <w:r w:rsidRPr="00AF0FB9">
        <w:rPr>
          <w:rFonts w:ascii="Tahoma" w:eastAsia="Times New Roman" w:hAnsi="Tahoma" w:cs="Tahoma"/>
          <w:szCs w:val="22"/>
          <w:lang w:eastAsia="en-IN"/>
        </w:rPr>
        <w:t>......................... (witness)</w:t>
      </w:r>
    </w:p>
    <w:p w:rsidR="00FC468F" w:rsidRPr="00AF0FB9" w:rsidRDefault="00FC468F" w:rsidP="00C35F9B">
      <w:pPr>
        <w:spacing w:after="120" w:line="360" w:lineRule="auto"/>
        <w:jc w:val="both"/>
        <w:rPr>
          <w:rFonts w:ascii="Tahoma" w:hAnsi="Tahoma" w:cs="Tahoma"/>
          <w:szCs w:val="22"/>
        </w:rPr>
      </w:pPr>
    </w:p>
    <w:sectPr w:rsidR="00FC468F" w:rsidRPr="00AF0F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8598F"/>
    <w:multiLevelType w:val="hybridMultilevel"/>
    <w:tmpl w:val="C8A62630"/>
    <w:lvl w:ilvl="0" w:tplc="F418ED8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F8D529C"/>
    <w:multiLevelType w:val="hybridMultilevel"/>
    <w:tmpl w:val="094AAED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CD"/>
    <w:rsid w:val="00141196"/>
    <w:rsid w:val="002C1843"/>
    <w:rsid w:val="003522CA"/>
    <w:rsid w:val="003A0E94"/>
    <w:rsid w:val="00543FC2"/>
    <w:rsid w:val="0069367D"/>
    <w:rsid w:val="009F47CD"/>
    <w:rsid w:val="00AD2031"/>
    <w:rsid w:val="00AF0FB9"/>
    <w:rsid w:val="00C35F9B"/>
    <w:rsid w:val="00E07F72"/>
    <w:rsid w:val="00F2175D"/>
    <w:rsid w:val="00FB02CC"/>
    <w:rsid w:val="00FC468F"/>
    <w:rsid w:val="00FE245B"/>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7E9C2-F479-4B00-AD3E-F375FAB2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m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FB9"/>
    <w:rPr>
      <w:color w:val="0000FF"/>
      <w:u w:val="single"/>
    </w:rPr>
  </w:style>
  <w:style w:type="paragraph" w:styleId="ListParagraph">
    <w:name w:val="List Paragraph"/>
    <w:basedOn w:val="Normal"/>
    <w:uiPriority w:val="34"/>
    <w:qFormat/>
    <w:rsid w:val="00AF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176469">
      <w:bodyDiv w:val="1"/>
      <w:marLeft w:val="0"/>
      <w:marRight w:val="0"/>
      <w:marTop w:val="0"/>
      <w:marBottom w:val="0"/>
      <w:divBdr>
        <w:top w:val="none" w:sz="0" w:space="0" w:color="auto"/>
        <w:left w:val="none" w:sz="0" w:space="0" w:color="auto"/>
        <w:bottom w:val="none" w:sz="0" w:space="0" w:color="auto"/>
        <w:right w:val="none" w:sz="0" w:space="0" w:color="auto"/>
      </w:divBdr>
      <w:divsChild>
        <w:div w:id="539980387">
          <w:marLeft w:val="0"/>
          <w:marRight w:val="0"/>
          <w:marTop w:val="0"/>
          <w:marBottom w:val="0"/>
          <w:divBdr>
            <w:top w:val="none" w:sz="0" w:space="0" w:color="auto"/>
            <w:left w:val="none" w:sz="0" w:space="0" w:color="auto"/>
            <w:bottom w:val="none" w:sz="0" w:space="0" w:color="auto"/>
            <w:right w:val="none" w:sz="0" w:space="0" w:color="auto"/>
          </w:divBdr>
          <w:divsChild>
            <w:div w:id="949897385">
              <w:marLeft w:val="0"/>
              <w:marRight w:val="0"/>
              <w:marTop w:val="0"/>
              <w:marBottom w:val="0"/>
              <w:divBdr>
                <w:top w:val="none" w:sz="0" w:space="0" w:color="auto"/>
                <w:left w:val="none" w:sz="0" w:space="0" w:color="auto"/>
                <w:bottom w:val="none" w:sz="0" w:space="0" w:color="auto"/>
                <w:right w:val="none" w:sz="0" w:space="0" w:color="auto"/>
              </w:divBdr>
              <w:divsChild>
                <w:div w:id="3816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28857">
          <w:marLeft w:val="0"/>
          <w:marRight w:val="0"/>
          <w:marTop w:val="0"/>
          <w:marBottom w:val="0"/>
          <w:divBdr>
            <w:top w:val="none" w:sz="0" w:space="0" w:color="auto"/>
            <w:left w:val="none" w:sz="0" w:space="0" w:color="auto"/>
            <w:bottom w:val="none" w:sz="0" w:space="0" w:color="auto"/>
            <w:right w:val="none" w:sz="0" w:space="0" w:color="auto"/>
          </w:divBdr>
        </w:div>
        <w:div w:id="1854151963">
          <w:marLeft w:val="0"/>
          <w:marRight w:val="0"/>
          <w:marTop w:val="0"/>
          <w:marBottom w:val="0"/>
          <w:divBdr>
            <w:top w:val="none" w:sz="0" w:space="0" w:color="auto"/>
            <w:left w:val="none" w:sz="0" w:space="0" w:color="auto"/>
            <w:bottom w:val="none" w:sz="0" w:space="0" w:color="auto"/>
            <w:right w:val="none" w:sz="0" w:space="0" w:color="auto"/>
          </w:divBdr>
        </w:div>
        <w:div w:id="821776616">
          <w:marLeft w:val="0"/>
          <w:marRight w:val="0"/>
          <w:marTop w:val="0"/>
          <w:marBottom w:val="0"/>
          <w:divBdr>
            <w:top w:val="none" w:sz="0" w:space="0" w:color="auto"/>
            <w:left w:val="none" w:sz="0" w:space="0" w:color="auto"/>
            <w:bottom w:val="none" w:sz="0" w:space="0" w:color="auto"/>
            <w:right w:val="none" w:sz="0" w:space="0" w:color="auto"/>
          </w:divBdr>
        </w:div>
        <w:div w:id="2139566223">
          <w:marLeft w:val="0"/>
          <w:marRight w:val="0"/>
          <w:marTop w:val="0"/>
          <w:marBottom w:val="0"/>
          <w:divBdr>
            <w:top w:val="none" w:sz="0" w:space="0" w:color="auto"/>
            <w:left w:val="none" w:sz="0" w:space="0" w:color="auto"/>
            <w:bottom w:val="none" w:sz="0" w:space="0" w:color="auto"/>
            <w:right w:val="none" w:sz="0" w:space="0" w:color="auto"/>
          </w:divBdr>
        </w:div>
        <w:div w:id="1959725082">
          <w:marLeft w:val="0"/>
          <w:marRight w:val="0"/>
          <w:marTop w:val="0"/>
          <w:marBottom w:val="0"/>
          <w:divBdr>
            <w:top w:val="none" w:sz="0" w:space="0" w:color="auto"/>
            <w:left w:val="none" w:sz="0" w:space="0" w:color="auto"/>
            <w:bottom w:val="none" w:sz="0" w:space="0" w:color="auto"/>
            <w:right w:val="none" w:sz="0" w:space="0" w:color="auto"/>
          </w:divBdr>
        </w:div>
        <w:div w:id="1787308280">
          <w:marLeft w:val="0"/>
          <w:marRight w:val="0"/>
          <w:marTop w:val="0"/>
          <w:marBottom w:val="0"/>
          <w:divBdr>
            <w:top w:val="none" w:sz="0" w:space="0" w:color="auto"/>
            <w:left w:val="none" w:sz="0" w:space="0" w:color="auto"/>
            <w:bottom w:val="none" w:sz="0" w:space="0" w:color="auto"/>
            <w:right w:val="none" w:sz="0" w:space="0" w:color="auto"/>
          </w:divBdr>
        </w:div>
        <w:div w:id="944581081">
          <w:marLeft w:val="0"/>
          <w:marRight w:val="0"/>
          <w:marTop w:val="0"/>
          <w:marBottom w:val="0"/>
          <w:divBdr>
            <w:top w:val="none" w:sz="0" w:space="0" w:color="auto"/>
            <w:left w:val="none" w:sz="0" w:space="0" w:color="auto"/>
            <w:bottom w:val="none" w:sz="0" w:space="0" w:color="auto"/>
            <w:right w:val="none" w:sz="0" w:space="0" w:color="auto"/>
          </w:divBdr>
        </w:div>
        <w:div w:id="247426335">
          <w:marLeft w:val="0"/>
          <w:marRight w:val="0"/>
          <w:marTop w:val="0"/>
          <w:marBottom w:val="0"/>
          <w:divBdr>
            <w:top w:val="none" w:sz="0" w:space="0" w:color="auto"/>
            <w:left w:val="none" w:sz="0" w:space="0" w:color="auto"/>
            <w:bottom w:val="none" w:sz="0" w:space="0" w:color="auto"/>
            <w:right w:val="none" w:sz="0" w:space="0" w:color="auto"/>
          </w:divBdr>
        </w:div>
        <w:div w:id="1938636708">
          <w:marLeft w:val="0"/>
          <w:marRight w:val="0"/>
          <w:marTop w:val="0"/>
          <w:marBottom w:val="0"/>
          <w:divBdr>
            <w:top w:val="none" w:sz="0" w:space="0" w:color="auto"/>
            <w:left w:val="none" w:sz="0" w:space="0" w:color="auto"/>
            <w:bottom w:val="none" w:sz="0" w:space="0" w:color="auto"/>
            <w:right w:val="none" w:sz="0" w:space="0" w:color="auto"/>
          </w:divBdr>
        </w:div>
        <w:div w:id="61950449">
          <w:marLeft w:val="0"/>
          <w:marRight w:val="0"/>
          <w:marTop w:val="0"/>
          <w:marBottom w:val="0"/>
          <w:divBdr>
            <w:top w:val="none" w:sz="0" w:space="0" w:color="auto"/>
            <w:left w:val="none" w:sz="0" w:space="0" w:color="auto"/>
            <w:bottom w:val="none" w:sz="0" w:space="0" w:color="auto"/>
            <w:right w:val="none" w:sz="0" w:space="0" w:color="auto"/>
          </w:divBdr>
        </w:div>
        <w:div w:id="1305509131">
          <w:marLeft w:val="0"/>
          <w:marRight w:val="0"/>
          <w:marTop w:val="0"/>
          <w:marBottom w:val="0"/>
          <w:divBdr>
            <w:top w:val="none" w:sz="0" w:space="0" w:color="auto"/>
            <w:left w:val="none" w:sz="0" w:space="0" w:color="auto"/>
            <w:bottom w:val="none" w:sz="0" w:space="0" w:color="auto"/>
            <w:right w:val="none" w:sz="0" w:space="0" w:color="auto"/>
          </w:divBdr>
        </w:div>
        <w:div w:id="1328636379">
          <w:marLeft w:val="0"/>
          <w:marRight w:val="0"/>
          <w:marTop w:val="0"/>
          <w:marBottom w:val="0"/>
          <w:divBdr>
            <w:top w:val="none" w:sz="0" w:space="0" w:color="auto"/>
            <w:left w:val="none" w:sz="0" w:space="0" w:color="auto"/>
            <w:bottom w:val="none" w:sz="0" w:space="0" w:color="auto"/>
            <w:right w:val="none" w:sz="0" w:space="0" w:color="auto"/>
          </w:divBdr>
        </w:div>
        <w:div w:id="810094748">
          <w:marLeft w:val="0"/>
          <w:marRight w:val="0"/>
          <w:marTop w:val="0"/>
          <w:marBottom w:val="0"/>
          <w:divBdr>
            <w:top w:val="none" w:sz="0" w:space="0" w:color="auto"/>
            <w:left w:val="none" w:sz="0" w:space="0" w:color="auto"/>
            <w:bottom w:val="none" w:sz="0" w:space="0" w:color="auto"/>
            <w:right w:val="none" w:sz="0" w:space="0" w:color="auto"/>
          </w:divBdr>
        </w:div>
        <w:div w:id="1151555563">
          <w:marLeft w:val="0"/>
          <w:marRight w:val="0"/>
          <w:marTop w:val="0"/>
          <w:marBottom w:val="0"/>
          <w:divBdr>
            <w:top w:val="none" w:sz="0" w:space="0" w:color="auto"/>
            <w:left w:val="none" w:sz="0" w:space="0" w:color="auto"/>
            <w:bottom w:val="none" w:sz="0" w:space="0" w:color="auto"/>
            <w:right w:val="none" w:sz="0" w:space="0" w:color="auto"/>
          </w:divBdr>
        </w:div>
        <w:div w:id="1803110231">
          <w:marLeft w:val="0"/>
          <w:marRight w:val="0"/>
          <w:marTop w:val="0"/>
          <w:marBottom w:val="0"/>
          <w:divBdr>
            <w:top w:val="none" w:sz="0" w:space="0" w:color="auto"/>
            <w:left w:val="none" w:sz="0" w:space="0" w:color="auto"/>
            <w:bottom w:val="none" w:sz="0" w:space="0" w:color="auto"/>
            <w:right w:val="none" w:sz="0" w:space="0" w:color="auto"/>
          </w:divBdr>
        </w:div>
        <w:div w:id="2072725814">
          <w:marLeft w:val="0"/>
          <w:marRight w:val="0"/>
          <w:marTop w:val="0"/>
          <w:marBottom w:val="0"/>
          <w:divBdr>
            <w:top w:val="none" w:sz="0" w:space="0" w:color="auto"/>
            <w:left w:val="none" w:sz="0" w:space="0" w:color="auto"/>
            <w:bottom w:val="none" w:sz="0" w:space="0" w:color="auto"/>
            <w:right w:val="none" w:sz="0" w:space="0" w:color="auto"/>
          </w:divBdr>
        </w:div>
        <w:div w:id="1249000349">
          <w:marLeft w:val="0"/>
          <w:marRight w:val="0"/>
          <w:marTop w:val="0"/>
          <w:marBottom w:val="0"/>
          <w:divBdr>
            <w:top w:val="none" w:sz="0" w:space="0" w:color="auto"/>
            <w:left w:val="none" w:sz="0" w:space="0" w:color="auto"/>
            <w:bottom w:val="none" w:sz="0" w:space="0" w:color="auto"/>
            <w:right w:val="none" w:sz="0" w:space="0" w:color="auto"/>
          </w:divBdr>
        </w:div>
        <w:div w:id="545408507">
          <w:marLeft w:val="0"/>
          <w:marRight w:val="0"/>
          <w:marTop w:val="0"/>
          <w:marBottom w:val="0"/>
          <w:divBdr>
            <w:top w:val="none" w:sz="0" w:space="0" w:color="auto"/>
            <w:left w:val="none" w:sz="0" w:space="0" w:color="auto"/>
            <w:bottom w:val="none" w:sz="0" w:space="0" w:color="auto"/>
            <w:right w:val="none" w:sz="0" w:space="0" w:color="auto"/>
          </w:divBdr>
        </w:div>
        <w:div w:id="1181550936">
          <w:marLeft w:val="0"/>
          <w:marRight w:val="0"/>
          <w:marTop w:val="0"/>
          <w:marBottom w:val="0"/>
          <w:divBdr>
            <w:top w:val="none" w:sz="0" w:space="0" w:color="auto"/>
            <w:left w:val="none" w:sz="0" w:space="0" w:color="auto"/>
            <w:bottom w:val="none" w:sz="0" w:space="0" w:color="auto"/>
            <w:right w:val="none" w:sz="0" w:space="0" w:color="auto"/>
          </w:divBdr>
        </w:div>
        <w:div w:id="64498103">
          <w:marLeft w:val="0"/>
          <w:marRight w:val="0"/>
          <w:marTop w:val="0"/>
          <w:marBottom w:val="0"/>
          <w:divBdr>
            <w:top w:val="none" w:sz="0" w:space="0" w:color="auto"/>
            <w:left w:val="none" w:sz="0" w:space="0" w:color="auto"/>
            <w:bottom w:val="none" w:sz="0" w:space="0" w:color="auto"/>
            <w:right w:val="none" w:sz="0" w:space="0" w:color="auto"/>
          </w:divBdr>
        </w:div>
        <w:div w:id="1921669984">
          <w:marLeft w:val="0"/>
          <w:marRight w:val="0"/>
          <w:marTop w:val="0"/>
          <w:marBottom w:val="0"/>
          <w:divBdr>
            <w:top w:val="none" w:sz="0" w:space="0" w:color="auto"/>
            <w:left w:val="none" w:sz="0" w:space="0" w:color="auto"/>
            <w:bottom w:val="none" w:sz="0" w:space="0" w:color="auto"/>
            <w:right w:val="none" w:sz="0" w:space="0" w:color="auto"/>
          </w:divBdr>
        </w:div>
        <w:div w:id="39133994">
          <w:marLeft w:val="0"/>
          <w:marRight w:val="0"/>
          <w:marTop w:val="0"/>
          <w:marBottom w:val="0"/>
          <w:divBdr>
            <w:top w:val="none" w:sz="0" w:space="0" w:color="auto"/>
            <w:left w:val="none" w:sz="0" w:space="0" w:color="auto"/>
            <w:bottom w:val="none" w:sz="0" w:space="0" w:color="auto"/>
            <w:right w:val="none" w:sz="0" w:space="0" w:color="auto"/>
          </w:divBdr>
        </w:div>
        <w:div w:id="322318519">
          <w:marLeft w:val="0"/>
          <w:marRight w:val="0"/>
          <w:marTop w:val="0"/>
          <w:marBottom w:val="0"/>
          <w:divBdr>
            <w:top w:val="none" w:sz="0" w:space="0" w:color="auto"/>
            <w:left w:val="none" w:sz="0" w:space="0" w:color="auto"/>
            <w:bottom w:val="none" w:sz="0" w:space="0" w:color="auto"/>
            <w:right w:val="none" w:sz="0" w:space="0" w:color="auto"/>
          </w:divBdr>
        </w:div>
        <w:div w:id="2078547184">
          <w:marLeft w:val="0"/>
          <w:marRight w:val="0"/>
          <w:marTop w:val="0"/>
          <w:marBottom w:val="0"/>
          <w:divBdr>
            <w:top w:val="none" w:sz="0" w:space="0" w:color="auto"/>
            <w:left w:val="none" w:sz="0" w:space="0" w:color="auto"/>
            <w:bottom w:val="none" w:sz="0" w:space="0" w:color="auto"/>
            <w:right w:val="none" w:sz="0" w:space="0" w:color="auto"/>
          </w:divBdr>
        </w:div>
        <w:div w:id="1188832061">
          <w:marLeft w:val="0"/>
          <w:marRight w:val="0"/>
          <w:marTop w:val="0"/>
          <w:marBottom w:val="0"/>
          <w:divBdr>
            <w:top w:val="none" w:sz="0" w:space="0" w:color="auto"/>
            <w:left w:val="none" w:sz="0" w:space="0" w:color="auto"/>
            <w:bottom w:val="none" w:sz="0" w:space="0" w:color="auto"/>
            <w:right w:val="none" w:sz="0" w:space="0" w:color="auto"/>
          </w:divBdr>
        </w:div>
        <w:div w:id="2015103614">
          <w:marLeft w:val="0"/>
          <w:marRight w:val="0"/>
          <w:marTop w:val="0"/>
          <w:marBottom w:val="0"/>
          <w:divBdr>
            <w:top w:val="none" w:sz="0" w:space="0" w:color="auto"/>
            <w:left w:val="none" w:sz="0" w:space="0" w:color="auto"/>
            <w:bottom w:val="none" w:sz="0" w:space="0" w:color="auto"/>
            <w:right w:val="none" w:sz="0" w:space="0" w:color="auto"/>
          </w:divBdr>
        </w:div>
        <w:div w:id="2086947912">
          <w:marLeft w:val="0"/>
          <w:marRight w:val="0"/>
          <w:marTop w:val="0"/>
          <w:marBottom w:val="0"/>
          <w:divBdr>
            <w:top w:val="none" w:sz="0" w:space="0" w:color="auto"/>
            <w:left w:val="none" w:sz="0" w:space="0" w:color="auto"/>
            <w:bottom w:val="none" w:sz="0" w:space="0" w:color="auto"/>
            <w:right w:val="none" w:sz="0" w:space="0" w:color="auto"/>
          </w:divBdr>
        </w:div>
        <w:div w:id="2117023738">
          <w:marLeft w:val="0"/>
          <w:marRight w:val="0"/>
          <w:marTop w:val="0"/>
          <w:marBottom w:val="0"/>
          <w:divBdr>
            <w:top w:val="none" w:sz="0" w:space="0" w:color="auto"/>
            <w:left w:val="none" w:sz="0" w:space="0" w:color="auto"/>
            <w:bottom w:val="none" w:sz="0" w:space="0" w:color="auto"/>
            <w:right w:val="none" w:sz="0" w:space="0" w:color="auto"/>
          </w:divBdr>
        </w:div>
        <w:div w:id="293562687">
          <w:marLeft w:val="0"/>
          <w:marRight w:val="0"/>
          <w:marTop w:val="0"/>
          <w:marBottom w:val="0"/>
          <w:divBdr>
            <w:top w:val="none" w:sz="0" w:space="0" w:color="auto"/>
            <w:left w:val="none" w:sz="0" w:space="0" w:color="auto"/>
            <w:bottom w:val="none" w:sz="0" w:space="0" w:color="auto"/>
            <w:right w:val="none" w:sz="0" w:space="0" w:color="auto"/>
          </w:divBdr>
        </w:div>
        <w:div w:id="1082946473">
          <w:marLeft w:val="0"/>
          <w:marRight w:val="0"/>
          <w:marTop w:val="0"/>
          <w:marBottom w:val="0"/>
          <w:divBdr>
            <w:top w:val="none" w:sz="0" w:space="0" w:color="auto"/>
            <w:left w:val="none" w:sz="0" w:space="0" w:color="auto"/>
            <w:bottom w:val="none" w:sz="0" w:space="0" w:color="auto"/>
            <w:right w:val="none" w:sz="0" w:space="0" w:color="auto"/>
          </w:divBdr>
        </w:div>
        <w:div w:id="1184326868">
          <w:marLeft w:val="0"/>
          <w:marRight w:val="0"/>
          <w:marTop w:val="0"/>
          <w:marBottom w:val="0"/>
          <w:divBdr>
            <w:top w:val="none" w:sz="0" w:space="0" w:color="auto"/>
            <w:left w:val="none" w:sz="0" w:space="0" w:color="auto"/>
            <w:bottom w:val="none" w:sz="0" w:space="0" w:color="auto"/>
            <w:right w:val="none" w:sz="0" w:space="0" w:color="auto"/>
          </w:divBdr>
        </w:div>
        <w:div w:id="1239484036">
          <w:marLeft w:val="0"/>
          <w:marRight w:val="0"/>
          <w:marTop w:val="0"/>
          <w:marBottom w:val="0"/>
          <w:divBdr>
            <w:top w:val="none" w:sz="0" w:space="0" w:color="auto"/>
            <w:left w:val="none" w:sz="0" w:space="0" w:color="auto"/>
            <w:bottom w:val="none" w:sz="0" w:space="0" w:color="auto"/>
            <w:right w:val="none" w:sz="0" w:space="0" w:color="auto"/>
          </w:divBdr>
        </w:div>
        <w:div w:id="77941608">
          <w:marLeft w:val="0"/>
          <w:marRight w:val="0"/>
          <w:marTop w:val="0"/>
          <w:marBottom w:val="0"/>
          <w:divBdr>
            <w:top w:val="none" w:sz="0" w:space="0" w:color="auto"/>
            <w:left w:val="none" w:sz="0" w:space="0" w:color="auto"/>
            <w:bottom w:val="none" w:sz="0" w:space="0" w:color="auto"/>
            <w:right w:val="none" w:sz="0" w:space="0" w:color="auto"/>
          </w:divBdr>
        </w:div>
        <w:div w:id="4477887">
          <w:marLeft w:val="0"/>
          <w:marRight w:val="0"/>
          <w:marTop w:val="0"/>
          <w:marBottom w:val="0"/>
          <w:divBdr>
            <w:top w:val="none" w:sz="0" w:space="0" w:color="auto"/>
            <w:left w:val="none" w:sz="0" w:space="0" w:color="auto"/>
            <w:bottom w:val="none" w:sz="0" w:space="0" w:color="auto"/>
            <w:right w:val="none" w:sz="0" w:space="0" w:color="auto"/>
          </w:divBdr>
        </w:div>
        <w:div w:id="2031032552">
          <w:marLeft w:val="0"/>
          <w:marRight w:val="0"/>
          <w:marTop w:val="0"/>
          <w:marBottom w:val="0"/>
          <w:divBdr>
            <w:top w:val="none" w:sz="0" w:space="0" w:color="auto"/>
            <w:left w:val="none" w:sz="0" w:space="0" w:color="auto"/>
            <w:bottom w:val="none" w:sz="0" w:space="0" w:color="auto"/>
            <w:right w:val="none" w:sz="0" w:space="0" w:color="auto"/>
          </w:divBdr>
        </w:div>
        <w:div w:id="164788142">
          <w:marLeft w:val="0"/>
          <w:marRight w:val="0"/>
          <w:marTop w:val="0"/>
          <w:marBottom w:val="0"/>
          <w:divBdr>
            <w:top w:val="none" w:sz="0" w:space="0" w:color="auto"/>
            <w:left w:val="none" w:sz="0" w:space="0" w:color="auto"/>
            <w:bottom w:val="none" w:sz="0" w:space="0" w:color="auto"/>
            <w:right w:val="none" w:sz="0" w:space="0" w:color="auto"/>
          </w:divBdr>
        </w:div>
        <w:div w:id="2036618088">
          <w:marLeft w:val="0"/>
          <w:marRight w:val="0"/>
          <w:marTop w:val="0"/>
          <w:marBottom w:val="0"/>
          <w:divBdr>
            <w:top w:val="none" w:sz="0" w:space="0" w:color="auto"/>
            <w:left w:val="none" w:sz="0" w:space="0" w:color="auto"/>
            <w:bottom w:val="none" w:sz="0" w:space="0" w:color="auto"/>
            <w:right w:val="none" w:sz="0" w:space="0" w:color="auto"/>
          </w:divBdr>
        </w:div>
        <w:div w:id="1816484615">
          <w:marLeft w:val="0"/>
          <w:marRight w:val="0"/>
          <w:marTop w:val="0"/>
          <w:marBottom w:val="0"/>
          <w:divBdr>
            <w:top w:val="none" w:sz="0" w:space="0" w:color="auto"/>
            <w:left w:val="none" w:sz="0" w:space="0" w:color="auto"/>
            <w:bottom w:val="none" w:sz="0" w:space="0" w:color="auto"/>
            <w:right w:val="none" w:sz="0" w:space="0" w:color="auto"/>
          </w:divBdr>
        </w:div>
        <w:div w:id="873931907">
          <w:marLeft w:val="0"/>
          <w:marRight w:val="0"/>
          <w:marTop w:val="0"/>
          <w:marBottom w:val="0"/>
          <w:divBdr>
            <w:top w:val="none" w:sz="0" w:space="0" w:color="auto"/>
            <w:left w:val="none" w:sz="0" w:space="0" w:color="auto"/>
            <w:bottom w:val="none" w:sz="0" w:space="0" w:color="auto"/>
            <w:right w:val="none" w:sz="0" w:space="0" w:color="auto"/>
          </w:divBdr>
        </w:div>
        <w:div w:id="1466507681">
          <w:marLeft w:val="0"/>
          <w:marRight w:val="0"/>
          <w:marTop w:val="0"/>
          <w:marBottom w:val="0"/>
          <w:divBdr>
            <w:top w:val="none" w:sz="0" w:space="0" w:color="auto"/>
            <w:left w:val="none" w:sz="0" w:space="0" w:color="auto"/>
            <w:bottom w:val="none" w:sz="0" w:space="0" w:color="auto"/>
            <w:right w:val="none" w:sz="0" w:space="0" w:color="auto"/>
          </w:divBdr>
        </w:div>
        <w:div w:id="677579369">
          <w:marLeft w:val="0"/>
          <w:marRight w:val="0"/>
          <w:marTop w:val="0"/>
          <w:marBottom w:val="0"/>
          <w:divBdr>
            <w:top w:val="none" w:sz="0" w:space="0" w:color="auto"/>
            <w:left w:val="none" w:sz="0" w:space="0" w:color="auto"/>
            <w:bottom w:val="none" w:sz="0" w:space="0" w:color="auto"/>
            <w:right w:val="none" w:sz="0" w:space="0" w:color="auto"/>
          </w:divBdr>
        </w:div>
        <w:div w:id="1917980587">
          <w:marLeft w:val="0"/>
          <w:marRight w:val="0"/>
          <w:marTop w:val="0"/>
          <w:marBottom w:val="0"/>
          <w:divBdr>
            <w:top w:val="none" w:sz="0" w:space="0" w:color="auto"/>
            <w:left w:val="none" w:sz="0" w:space="0" w:color="auto"/>
            <w:bottom w:val="none" w:sz="0" w:space="0" w:color="auto"/>
            <w:right w:val="none" w:sz="0" w:space="0" w:color="auto"/>
          </w:divBdr>
        </w:div>
        <w:div w:id="258490559">
          <w:marLeft w:val="0"/>
          <w:marRight w:val="0"/>
          <w:marTop w:val="0"/>
          <w:marBottom w:val="0"/>
          <w:divBdr>
            <w:top w:val="none" w:sz="0" w:space="0" w:color="auto"/>
            <w:left w:val="none" w:sz="0" w:space="0" w:color="auto"/>
            <w:bottom w:val="none" w:sz="0" w:space="0" w:color="auto"/>
            <w:right w:val="none" w:sz="0" w:space="0" w:color="auto"/>
          </w:divBdr>
        </w:div>
        <w:div w:id="189392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368</Words>
  <Characters>2103</Characters>
  <Application>Microsoft Office Word</Application>
  <DocSecurity>0</DocSecurity>
  <Lines>17</Lines>
  <Paragraphs>4</Paragraphs>
  <ScaleCrop>false</ScaleCrop>
  <Company>Hewlett-Packard Company</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bagul</dc:creator>
  <cp:keywords/>
  <dc:description/>
  <cp:lastModifiedBy>manisha kadam</cp:lastModifiedBy>
  <cp:revision>5</cp:revision>
  <dcterms:created xsi:type="dcterms:W3CDTF">2017-04-18T05:39:00Z</dcterms:created>
  <dcterms:modified xsi:type="dcterms:W3CDTF">2017-04-18T08:50:00Z</dcterms:modified>
</cp:coreProperties>
</file>